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pStyle w:val="Heading1"/>
        <w:contextualSpacing w:val="0"/>
        <w:rPr>
          <w:rFonts w:ascii="Calibri" w:cs="Calibri" w:eastAsia="Calibri" w:hAnsi="Calibri"/>
          <w:b w:val="1"/>
          <w:i w:val="1"/>
          <w:sz w:val="40"/>
          <w:szCs w:val="40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sz w:val="40"/>
          <w:szCs w:val="40"/>
          <w:u w:val="single"/>
          <w:rtl w:val="0"/>
        </w:rPr>
        <w:t xml:space="preserve">CURRICULUM VITAE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right"/>
        <w:rPr/>
      </w:pPr>
      <w:r w:rsidDel="00000000" w:rsidR="00000000" w:rsidRPr="00000000">
        <w:rPr/>
        <w:drawing>
          <wp:inline distB="0" distT="0" distL="0" distR="0">
            <wp:extent cx="856953" cy="1028342"/>
            <wp:effectExtent b="0" l="0" r="0" t="0"/>
            <wp:docPr id="1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48315" l="30621" r="25482" t="12199"/>
                    <a:stretch>
                      <a:fillRect/>
                    </a:stretch>
                  </pic:blipFill>
                  <pic:spPr>
                    <a:xfrm>
                      <a:off x="0" y="0"/>
                      <a:ext cx="856953" cy="102834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857250</wp:posOffset>
                </wp:positionH>
                <wp:positionV relativeFrom="paragraph">
                  <wp:posOffset>76200</wp:posOffset>
                </wp:positionV>
                <wp:extent cx="3035300" cy="663972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291875" y="3916500"/>
                          <a:ext cx="3028950" cy="647700"/>
                        </a:xfrm>
                        <a:custGeom>
                          <a:pathLst>
                            <a:path extrusionOk="0" h="647700" w="3028950">
                              <a:moveTo>
                                <a:pt x="0" y="0"/>
                              </a:moveTo>
                              <a:lnTo>
                                <a:pt x="0" y="647700"/>
                              </a:lnTo>
                              <a:lnTo>
                                <a:pt x="3028950" y="647700"/>
                              </a:lnTo>
                              <a:lnTo>
                                <a:pt x="30289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miter lim="8000"/>
                          <a:headEnd len="med" w="med" type="none"/>
                          <a:tailEnd len="med" w="med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Tel.: (91) 98288-2660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E-mail: tmstay7@gmail.com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Idade: 3</w:t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2 </w:t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anos</w:t>
                            </w:r>
                          </w:p>
                        </w:txbxContent>
                      </wps:txbx>
                      <wps:bodyPr anchorCtr="0" anchor="t" bIns="38100" lIns="88900" rIns="88900" wrap="square" tIns="381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857250</wp:posOffset>
                </wp:positionH>
                <wp:positionV relativeFrom="paragraph">
                  <wp:posOffset>76200</wp:posOffset>
                </wp:positionV>
                <wp:extent cx="3035300" cy="663972"/>
                <wp:effectExtent b="0" l="0" r="0" t="0"/>
                <wp:wrapNone/>
                <wp:docPr id="2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035300" cy="66397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  <w:sz w:val="44"/>
          <w:szCs w:val="44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sz w:val="28"/>
          <w:szCs w:val="28"/>
          <w:rtl w:val="0"/>
        </w:rPr>
        <w:t xml:space="preserve">Nome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Thaís Miranda da Silva da Silva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  <w:sz w:val="44"/>
          <w:szCs w:val="4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i w:val="1"/>
          <w:sz w:val="28"/>
          <w:szCs w:val="28"/>
          <w:rtl w:val="0"/>
        </w:rPr>
        <w:t xml:space="preserve">Endereço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:</w:t>
      </w:r>
      <w:r w:rsidDel="00000000" w:rsidR="00000000" w:rsidRPr="00000000">
        <w:rPr>
          <w:rFonts w:ascii="Calibri" w:cs="Calibri" w:eastAsia="Calibri" w:hAnsi="Calibri"/>
          <w:sz w:val="44"/>
          <w:szCs w:val="4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Pass. Nossa Senhora do Carmo Nº 115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i w:val="1"/>
          <w:sz w:val="28"/>
          <w:szCs w:val="28"/>
          <w:rtl w:val="0"/>
        </w:rPr>
        <w:t xml:space="preserve">Bairro</w:t>
      </w:r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: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Coqueiro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i w:val="1"/>
          <w:sz w:val="28"/>
          <w:szCs w:val="28"/>
          <w:rtl w:val="0"/>
        </w:rPr>
        <w:t xml:space="preserve">Cidade</w:t>
      </w:r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: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Ananindeua-PA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                                                               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*FORMAÇÃO: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2"/>
        <w:contextualSpacing w:val="0"/>
        <w:rPr>
          <w:rFonts w:ascii="Calibri" w:cs="Calibri" w:eastAsia="Calibri" w:hAnsi="Calibri"/>
          <w:b w:val="0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Ensino Superior (FAZ): </w:t>
      </w:r>
      <w:r w:rsidDel="00000000" w:rsidR="00000000" w:rsidRPr="00000000">
        <w:rPr>
          <w:rFonts w:ascii="Calibri" w:cs="Calibri" w:eastAsia="Calibri" w:hAnsi="Calibri"/>
          <w:b w:val="0"/>
          <w:sz w:val="28"/>
          <w:szCs w:val="28"/>
          <w:rtl w:val="0"/>
        </w:rPr>
        <w:t xml:space="preserve">Faculdade da Amazônia</w:t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Curso:</w:t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Comunicação Jurídica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*CURSOS: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Computação: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 Básico (Profissionalizante)</w:t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 IPD, Windows, Word, Excel, Power Point e Internet.</w:t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Planejamento em Marketing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 - IEL</w:t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* EXPERIÊNCIA PROFISSIONAL</w:t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O Boticário</w:t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Cargo: Consultora de Vendas</w:t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C&amp;A</w:t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Cargo: Assessor de Cliente</w:t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Pronto</w:t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Cargo: Consultora de Vendas Corporativo</w:t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Auxiliar Administrativo – Cobrança</w:t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MR Línguas Estrangeiras</w:t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Cargo: Divulgadora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Referências Pessoais: </w:t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ind w:left="360" w:hanging="360"/>
        <w:contextualSpacing w:val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Brena Costa</w:t>
        <w:tab/>
        <w:tab/>
        <w:t xml:space="preserve">Tel.: 98170-4601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360" w:hanging="360"/>
        <w:contextualSpacing w:val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Ronildo Silva     </w:t>
        <w:tab/>
        <w:tab/>
        <w:t xml:space="preserve">Tel.: 98246-6972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*PLANOS</w:t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A curto prazo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: Aprender e aperfeiçoar-me na função exercida.</w:t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A médio prazo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: Mostrar produtividade, eficiência, dedicação e compromisso para com a companhia.</w:t>
      </w:r>
    </w:p>
    <w:p w:rsidR="00000000" w:rsidDel="00000000" w:rsidP="00000000" w:rsidRDefault="00000000" w:rsidRPr="00000000">
      <w:pPr>
        <w:pStyle w:val="Heading2"/>
        <w:tabs>
          <w:tab w:val="left" w:pos="7780"/>
        </w:tabs>
        <w:contextualSpacing w:val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</w:r>
    </w:p>
    <w:sectPr>
      <w:pgSz w:h="15840" w:w="12240"/>
      <w:pgMar w:bottom="567" w:top="851" w:left="1134" w:right="1134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Times New Roman"/>
  <w:font w:name="Georgia"/>
  <w:font w:name="Calibri"/>
  <w:font w:name="Dancing Script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lang w:val="pt-BR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  <w:jc w:val="center"/>
    </w:pPr>
    <w:rPr>
      <w:rFonts w:ascii="Dancing Script" w:cs="Dancing Script" w:eastAsia="Dancing Script" w:hAnsi="Dancing Script"/>
      <w:b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jpg"/><Relationship Id="rId7" Type="http://schemas.openxmlformats.org/officeDocument/2006/relationships/image" Target="media/image4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DancingScript-regular.ttf"/><Relationship Id="rId2" Type="http://schemas.openxmlformats.org/officeDocument/2006/relationships/font" Target="fonts/DancingScript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