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545" w:rsidRPr="00564DCE" w:rsidRDefault="00962ABF" w:rsidP="00A24AD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DCE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 wp14:anchorId="6DB2ABA0" wp14:editId="7A6EFBA7">
            <wp:simplePos x="0" y="0"/>
            <wp:positionH relativeFrom="margin">
              <wp:posOffset>4887595</wp:posOffset>
            </wp:positionH>
            <wp:positionV relativeFrom="margin">
              <wp:posOffset>-81280</wp:posOffset>
            </wp:positionV>
            <wp:extent cx="994410" cy="1235710"/>
            <wp:effectExtent l="0" t="0" r="0" b="254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be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410" cy="1235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0C73" w:rsidRPr="00564DCE">
        <w:rPr>
          <w:rFonts w:ascii="Times New Roman" w:hAnsi="Times New Roman" w:cs="Times New Roman"/>
          <w:b/>
          <w:sz w:val="24"/>
          <w:szCs w:val="24"/>
        </w:rPr>
        <w:t xml:space="preserve">Robert </w:t>
      </w:r>
      <w:proofErr w:type="spellStart"/>
      <w:r w:rsidR="00600C73" w:rsidRPr="00564DCE">
        <w:rPr>
          <w:rFonts w:ascii="Times New Roman" w:hAnsi="Times New Roman" w:cs="Times New Roman"/>
          <w:b/>
          <w:sz w:val="24"/>
          <w:szCs w:val="24"/>
        </w:rPr>
        <w:t>Jhonnson</w:t>
      </w:r>
      <w:proofErr w:type="spellEnd"/>
      <w:r w:rsidR="00600C73" w:rsidRPr="00564DCE">
        <w:rPr>
          <w:rFonts w:ascii="Times New Roman" w:hAnsi="Times New Roman" w:cs="Times New Roman"/>
          <w:b/>
          <w:sz w:val="24"/>
          <w:szCs w:val="24"/>
        </w:rPr>
        <w:t xml:space="preserve"> Pinheiro Costa</w:t>
      </w:r>
    </w:p>
    <w:p w:rsidR="00962ABF" w:rsidRDefault="00193740" w:rsidP="001937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Passagem Cruzeiro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nº 04, fundos. Bairro Fátima.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CEP 66060-110</w:t>
      </w:r>
    </w:p>
    <w:p w:rsidR="00600C73" w:rsidRDefault="00193740" w:rsidP="00A24A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Belém / PA</w:t>
      </w:r>
    </w:p>
    <w:p w:rsidR="00600C73" w:rsidRDefault="00600C73" w:rsidP="00A24A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Contato</w:t>
      </w:r>
      <w:r w:rsidR="003D3B5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 98173</w:t>
      </w:r>
      <w:r w:rsidR="003D3B5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4669 / 99374</w:t>
      </w:r>
      <w:r w:rsidR="003D3B5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6433</w:t>
      </w:r>
    </w:p>
    <w:p w:rsidR="00962ABF" w:rsidRDefault="00962ABF" w:rsidP="00A24A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62ABF" w:rsidRPr="00A24AD6" w:rsidRDefault="00962ABF" w:rsidP="00A24AD6">
      <w:pPr>
        <w:pStyle w:val="PargrafodaLista"/>
        <w:numPr>
          <w:ilvl w:val="0"/>
          <w:numId w:val="6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Informações Pessoais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de nascimento: 29/05/1990                          Nacionalidade: Brasileiro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Estado civil: </w:t>
      </w:r>
      <w:proofErr w:type="gramStart"/>
      <w:r>
        <w:rPr>
          <w:rFonts w:ascii="Times New Roman" w:hAnsi="Times New Roman" w:cs="Times New Roman"/>
          <w:sz w:val="24"/>
          <w:szCs w:val="24"/>
        </w:rPr>
        <w:t>Solteiro                                            Naturalidade</w:t>
      </w:r>
      <w:proofErr w:type="gramEnd"/>
      <w:r>
        <w:rPr>
          <w:rFonts w:ascii="Times New Roman" w:hAnsi="Times New Roman" w:cs="Times New Roman"/>
          <w:sz w:val="24"/>
          <w:szCs w:val="24"/>
        </w:rPr>
        <w:t>: Paraense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2ABF" w:rsidRPr="00D25654" w:rsidRDefault="00962ABF" w:rsidP="00A24AD6">
      <w:pPr>
        <w:pStyle w:val="PargrafodaLista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Objetivo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Contribuir para a segurança dos mais variados estabelecimentos nos diversos setores da economia, como: indústria, bancos, lojas, supermercados, condomínios ou qualquer empresa que deseje ter uma segurança profissional e especializada em técnicas de segurança.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2ABF" w:rsidRPr="00D25654" w:rsidRDefault="00962ABF" w:rsidP="00A24AD6">
      <w:pPr>
        <w:pStyle w:val="PargrafodaLista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Escolaridade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Ensino Médio (Completo)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2ABF" w:rsidRPr="00D25654" w:rsidRDefault="00962ABF" w:rsidP="00A24AD6">
      <w:pPr>
        <w:pStyle w:val="PargrafodaLista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Cursos profissionalizantes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DCE">
        <w:rPr>
          <w:rFonts w:ascii="Times New Roman" w:hAnsi="Times New Roman" w:cs="Times New Roman"/>
          <w:b/>
          <w:sz w:val="24"/>
          <w:szCs w:val="24"/>
        </w:rPr>
        <w:t>Instituição</w:t>
      </w:r>
      <w:r>
        <w:rPr>
          <w:rFonts w:ascii="Times New Roman" w:hAnsi="Times New Roman" w:cs="Times New Roman"/>
          <w:sz w:val="24"/>
          <w:szCs w:val="24"/>
        </w:rPr>
        <w:t>: Academia de Formação de Vigilantes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DCE">
        <w:rPr>
          <w:rFonts w:ascii="Times New Roman" w:hAnsi="Times New Roman" w:cs="Times New Roman"/>
          <w:b/>
          <w:sz w:val="24"/>
          <w:szCs w:val="24"/>
        </w:rPr>
        <w:t>Cursos:</w:t>
      </w:r>
      <w:r>
        <w:rPr>
          <w:rFonts w:ascii="Times New Roman" w:hAnsi="Times New Roman" w:cs="Times New Roman"/>
          <w:sz w:val="24"/>
          <w:szCs w:val="24"/>
        </w:rPr>
        <w:t xml:space="preserve"> Formação de vigilantes</w:t>
      </w:r>
    </w:p>
    <w:p w:rsidR="00962ABF" w:rsidRDefault="00962ABF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DCE">
        <w:rPr>
          <w:rFonts w:ascii="Times New Roman" w:hAnsi="Times New Roman" w:cs="Times New Roman"/>
          <w:b/>
          <w:sz w:val="24"/>
          <w:szCs w:val="24"/>
        </w:rPr>
        <w:t>Período:</w:t>
      </w:r>
      <w:r>
        <w:rPr>
          <w:rFonts w:ascii="Times New Roman" w:hAnsi="Times New Roman" w:cs="Times New Roman"/>
          <w:sz w:val="24"/>
          <w:szCs w:val="24"/>
        </w:rPr>
        <w:t xml:space="preserve"> Início 05/12/2011 à 23/12/2011 (Reciclagem 2014)</w:t>
      </w:r>
    </w:p>
    <w:p w:rsidR="00564DCE" w:rsidRDefault="00564DCE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DCE">
        <w:rPr>
          <w:rFonts w:ascii="Times New Roman" w:hAnsi="Times New Roman" w:cs="Times New Roman"/>
          <w:b/>
          <w:sz w:val="24"/>
          <w:szCs w:val="24"/>
        </w:rPr>
        <w:t>Informática básica:</w:t>
      </w:r>
      <w:r>
        <w:rPr>
          <w:rFonts w:ascii="Times New Roman" w:hAnsi="Times New Roman" w:cs="Times New Roman"/>
          <w:sz w:val="24"/>
          <w:szCs w:val="24"/>
        </w:rPr>
        <w:t xml:space="preserve"> Windows, Word, Excel, Power Point e </w:t>
      </w:r>
      <w:proofErr w:type="gramStart"/>
      <w:r>
        <w:rPr>
          <w:rFonts w:ascii="Times New Roman" w:hAnsi="Times New Roman" w:cs="Times New Roman"/>
          <w:sz w:val="24"/>
          <w:szCs w:val="24"/>
        </w:rPr>
        <w:t>Internet</w:t>
      </w:r>
      <w:proofErr w:type="gramEnd"/>
    </w:p>
    <w:p w:rsidR="00564DCE" w:rsidRDefault="00564DCE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4DCE" w:rsidRPr="00D25654" w:rsidRDefault="00564DCE" w:rsidP="00A24AD6">
      <w:pPr>
        <w:pStyle w:val="PargrafodaLista"/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Experiência Profissional</w:t>
      </w:r>
    </w:p>
    <w:p w:rsidR="00564DCE" w:rsidRDefault="00564DCE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1AE9" w:rsidRDefault="005C1AE9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Posto Auto Azulino LTDA. </w:t>
      </w:r>
      <w:r>
        <w:rPr>
          <w:rFonts w:ascii="Times New Roman" w:hAnsi="Times New Roman" w:cs="Times New Roman"/>
          <w:sz w:val="24"/>
          <w:szCs w:val="24"/>
        </w:rPr>
        <w:t xml:space="preserve">Período: 25/05/2009 à </w:t>
      </w:r>
      <w:proofErr w:type="gramStart"/>
      <w:r>
        <w:rPr>
          <w:rFonts w:ascii="Times New Roman" w:hAnsi="Times New Roman" w:cs="Times New Roman"/>
          <w:sz w:val="24"/>
          <w:szCs w:val="24"/>
        </w:rPr>
        <w:t>22/10/2009</w:t>
      </w:r>
      <w:proofErr w:type="gramEnd"/>
    </w:p>
    <w:p w:rsidR="005C1AE9" w:rsidRPr="00A24AD6" w:rsidRDefault="005C1AE9" w:rsidP="00A24A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Função: </w:t>
      </w:r>
      <w:r>
        <w:rPr>
          <w:rFonts w:ascii="Times New Roman" w:hAnsi="Times New Roman" w:cs="Times New Roman"/>
          <w:sz w:val="24"/>
          <w:szCs w:val="24"/>
        </w:rPr>
        <w:t>Promotor de Vendas/ Operador de Caixa / Serviços Gerais</w:t>
      </w:r>
    </w:p>
    <w:p w:rsidR="00564DCE" w:rsidRPr="00D25654" w:rsidRDefault="00564DCE" w:rsidP="00A24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Portugal Complementos de Produtos Descartáveis LTDA.</w:t>
      </w:r>
    </w:p>
    <w:p w:rsidR="005C1AE9" w:rsidRDefault="00564DCE" w:rsidP="00A24A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Função:</w:t>
      </w:r>
      <w:r>
        <w:rPr>
          <w:rFonts w:ascii="Times New Roman" w:hAnsi="Times New Roman" w:cs="Times New Roman"/>
          <w:sz w:val="24"/>
          <w:szCs w:val="24"/>
        </w:rPr>
        <w:t xml:space="preserve"> Fiscal de loja / Segurança Patrimonial</w:t>
      </w:r>
    </w:p>
    <w:p w:rsidR="005C1AE9" w:rsidRDefault="005C1AE9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Sim Comunicação/Claro. </w:t>
      </w:r>
      <w:r>
        <w:rPr>
          <w:rFonts w:ascii="Times New Roman" w:hAnsi="Times New Roman" w:cs="Times New Roman"/>
          <w:sz w:val="24"/>
          <w:szCs w:val="24"/>
        </w:rPr>
        <w:t>Período: 10/03/2008 à 14/09/2008</w:t>
      </w:r>
    </w:p>
    <w:p w:rsidR="005C1AE9" w:rsidRPr="00A24AD6" w:rsidRDefault="005C1AE9" w:rsidP="00A24A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Função: </w:t>
      </w:r>
      <w:r>
        <w:rPr>
          <w:rFonts w:ascii="Times New Roman" w:hAnsi="Times New Roman" w:cs="Times New Roman"/>
          <w:sz w:val="24"/>
          <w:szCs w:val="24"/>
        </w:rPr>
        <w:t>Promotor</w:t>
      </w:r>
    </w:p>
    <w:p w:rsidR="00564DCE" w:rsidRPr="00D25654" w:rsidRDefault="00564DCE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5654">
        <w:rPr>
          <w:rFonts w:ascii="Times New Roman" w:hAnsi="Times New Roman" w:cs="Times New Roman"/>
          <w:b/>
          <w:sz w:val="24"/>
          <w:szCs w:val="24"/>
        </w:rPr>
        <w:t>Santa Gloria Alimentos LTDA.</w:t>
      </w:r>
      <w:r w:rsidR="00D256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5654">
        <w:rPr>
          <w:rFonts w:ascii="Times New Roman" w:hAnsi="Times New Roman" w:cs="Times New Roman"/>
          <w:sz w:val="24"/>
          <w:szCs w:val="24"/>
        </w:rPr>
        <w:t xml:space="preserve">Período: 01/11/2009 à </w:t>
      </w:r>
      <w:proofErr w:type="gramStart"/>
      <w:r w:rsidR="00D25654">
        <w:rPr>
          <w:rFonts w:ascii="Times New Roman" w:hAnsi="Times New Roman" w:cs="Times New Roman"/>
          <w:sz w:val="24"/>
          <w:szCs w:val="24"/>
        </w:rPr>
        <w:t>29/06/2011</w:t>
      </w:r>
      <w:proofErr w:type="gramEnd"/>
    </w:p>
    <w:p w:rsidR="005C1AE9" w:rsidRDefault="00D25654" w:rsidP="00A24A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Função:</w:t>
      </w:r>
      <w:r>
        <w:rPr>
          <w:rFonts w:ascii="Times New Roman" w:hAnsi="Times New Roman" w:cs="Times New Roman"/>
          <w:sz w:val="24"/>
          <w:szCs w:val="24"/>
        </w:rPr>
        <w:t xml:space="preserve"> Operador de caixa</w:t>
      </w:r>
    </w:p>
    <w:p w:rsidR="005C1AE9" w:rsidRDefault="005C1AE9" w:rsidP="00A24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C&amp;A Modas</w:t>
      </w:r>
    </w:p>
    <w:p w:rsidR="005C1AE9" w:rsidRDefault="005C1AE9" w:rsidP="00A24A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Função: </w:t>
      </w:r>
      <w:r w:rsidR="00A24AD6">
        <w:rPr>
          <w:rFonts w:ascii="Times New Roman" w:hAnsi="Times New Roman" w:cs="Times New Roman"/>
          <w:sz w:val="24"/>
          <w:szCs w:val="24"/>
        </w:rPr>
        <w:t>Atendente / Operador de Caixa</w:t>
      </w:r>
    </w:p>
    <w:p w:rsidR="005C1AE9" w:rsidRDefault="005C1AE9" w:rsidP="00A24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Conjunto Residencial Magalhães Barata</w:t>
      </w:r>
    </w:p>
    <w:p w:rsidR="005C1AE9" w:rsidRDefault="005C1AE9" w:rsidP="00A24A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Função:</w:t>
      </w:r>
      <w:r>
        <w:rPr>
          <w:rFonts w:ascii="Times New Roman" w:hAnsi="Times New Roman" w:cs="Times New Roman"/>
          <w:sz w:val="24"/>
          <w:szCs w:val="24"/>
        </w:rPr>
        <w:t xml:space="preserve"> Agente de portaria / Porteiro </w:t>
      </w:r>
      <w:proofErr w:type="spellStart"/>
      <w:r>
        <w:rPr>
          <w:rFonts w:ascii="Times New Roman" w:hAnsi="Times New Roman" w:cs="Times New Roman"/>
          <w:sz w:val="24"/>
          <w:szCs w:val="24"/>
        </w:rPr>
        <w:t>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(12/36)</w:t>
      </w:r>
    </w:p>
    <w:p w:rsidR="005C1AE9" w:rsidRPr="005C1AE9" w:rsidRDefault="005C1AE9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Distribuidora Big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Benn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SA. </w:t>
      </w:r>
      <w:r>
        <w:rPr>
          <w:rFonts w:ascii="Times New Roman" w:hAnsi="Times New Roman" w:cs="Times New Roman"/>
          <w:sz w:val="24"/>
          <w:szCs w:val="24"/>
        </w:rPr>
        <w:t>Período: 08/10/2015 à 18/01/2017</w:t>
      </w:r>
    </w:p>
    <w:p w:rsidR="005C1AE9" w:rsidRPr="005C1AE9" w:rsidRDefault="005C1AE9" w:rsidP="00A24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Função: </w:t>
      </w:r>
      <w:r>
        <w:rPr>
          <w:rFonts w:ascii="Times New Roman" w:hAnsi="Times New Roman" w:cs="Times New Roman"/>
          <w:sz w:val="24"/>
          <w:szCs w:val="24"/>
        </w:rPr>
        <w:t>Fiscal de Loja / Serviços Gerais / Operador de Caixa</w:t>
      </w:r>
    </w:p>
    <w:p w:rsidR="005C1AE9" w:rsidRDefault="005C1AE9" w:rsidP="00A24A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1AE9" w:rsidRDefault="005C1AE9" w:rsidP="00A24AD6">
      <w:pPr>
        <w:pStyle w:val="Pargrafoda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Conhecimentos Especí</w:t>
      </w:r>
      <w:r w:rsidRPr="005C1AE9">
        <w:rPr>
          <w:rFonts w:ascii="Times New Roman" w:hAnsi="Times New Roman" w:cs="Times New Roman"/>
          <w:b/>
          <w:sz w:val="24"/>
          <w:szCs w:val="24"/>
        </w:rPr>
        <w:t>ficos</w:t>
      </w:r>
    </w:p>
    <w:p w:rsidR="005C1AE9" w:rsidRDefault="005C1AE9" w:rsidP="00A24A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C1AE9" w:rsidRDefault="005C1AE9" w:rsidP="00A24A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Conhecimento em técnicas especializadas de segurança, como: abordagem, defesa pessoal, legislação aplicada, prevenção de combate a incêndio, vigilância</w:t>
      </w:r>
      <w:r w:rsidR="00A24AD6">
        <w:rPr>
          <w:rFonts w:ascii="Times New Roman" w:hAnsi="Times New Roman" w:cs="Times New Roman"/>
          <w:sz w:val="24"/>
          <w:szCs w:val="24"/>
        </w:rPr>
        <w:t>-rádio e alarme, armamento e tiro, criminalística e técnicas de entrevistas.</w:t>
      </w:r>
    </w:p>
    <w:p w:rsidR="005C1AE9" w:rsidRDefault="005C1AE9" w:rsidP="00A24AD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C1AE9" w:rsidSect="00193740">
      <w:pgSz w:w="11906" w:h="16838"/>
      <w:pgMar w:top="1134" w:right="849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75CE3"/>
    <w:multiLevelType w:val="hybridMultilevel"/>
    <w:tmpl w:val="8A1243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24658"/>
    <w:multiLevelType w:val="hybridMultilevel"/>
    <w:tmpl w:val="DD687A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B8464F"/>
    <w:multiLevelType w:val="hybridMultilevel"/>
    <w:tmpl w:val="ECE6F4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303568"/>
    <w:multiLevelType w:val="hybridMultilevel"/>
    <w:tmpl w:val="2B50ED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2E2081"/>
    <w:multiLevelType w:val="hybridMultilevel"/>
    <w:tmpl w:val="6A4455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703ACE"/>
    <w:multiLevelType w:val="hybridMultilevel"/>
    <w:tmpl w:val="447C95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3FE"/>
    <w:rsid w:val="00193740"/>
    <w:rsid w:val="003D3B54"/>
    <w:rsid w:val="00564DCE"/>
    <w:rsid w:val="005C1AE9"/>
    <w:rsid w:val="00600C73"/>
    <w:rsid w:val="00962ABF"/>
    <w:rsid w:val="00A24AD6"/>
    <w:rsid w:val="00C363FE"/>
    <w:rsid w:val="00D25654"/>
    <w:rsid w:val="00D9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00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0C7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256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00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0C7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256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280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Melo</dc:creator>
  <cp:lastModifiedBy>Elaine Melo</cp:lastModifiedBy>
  <cp:revision>5</cp:revision>
  <dcterms:created xsi:type="dcterms:W3CDTF">2017-01-18T22:05:00Z</dcterms:created>
  <dcterms:modified xsi:type="dcterms:W3CDTF">2017-01-18T23:02:00Z</dcterms:modified>
</cp:coreProperties>
</file>